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7070F" w14:textId="74E16105" w:rsidR="005422BB" w:rsidRDefault="005422BB" w:rsidP="005422BB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393577FF" wp14:editId="041A0293">
            <wp:extent cx="3316224" cy="573024"/>
            <wp:effectExtent l="0" t="0" r="0" b="0"/>
            <wp:docPr id="56" name="Picture 5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224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3EFAF" w14:textId="77777777" w:rsidR="005422BB" w:rsidRDefault="005422BB" w:rsidP="005422BB">
      <w:pPr>
        <w:jc w:val="center"/>
        <w:rPr>
          <w:b/>
          <w:sz w:val="28"/>
        </w:rPr>
      </w:pPr>
    </w:p>
    <w:p w14:paraId="6423AC42" w14:textId="19752E00" w:rsidR="007508DC" w:rsidRDefault="007508DC" w:rsidP="00BB3B53">
      <w:pPr>
        <w:jc w:val="center"/>
        <w:rPr>
          <w:b/>
          <w:spacing w:val="-2"/>
          <w:sz w:val="28"/>
        </w:rPr>
      </w:pPr>
      <w:r>
        <w:rPr>
          <w:b/>
          <w:sz w:val="28"/>
        </w:rPr>
        <w:t>2023</w:t>
      </w:r>
      <w:r>
        <w:rPr>
          <w:b/>
          <w:spacing w:val="-5"/>
          <w:sz w:val="28"/>
        </w:rPr>
        <w:t xml:space="preserve"> </w:t>
      </w:r>
      <w:r w:rsidR="00577BD7" w:rsidRPr="00577BD7">
        <w:rPr>
          <w:b/>
          <w:sz w:val="28"/>
        </w:rPr>
        <w:t>Intellectual Property Committee</w:t>
      </w:r>
      <w:r w:rsidR="00BB3B53">
        <w:rPr>
          <w:b/>
          <w:sz w:val="28"/>
        </w:rPr>
        <w:t xml:space="preserve"> </w:t>
      </w:r>
      <w:r w:rsidR="00BB3B53" w:rsidRPr="00BB3B53">
        <w:rPr>
          <w:b/>
          <w:sz w:val="28"/>
        </w:rPr>
        <w:t>Members</w:t>
      </w:r>
    </w:p>
    <w:p w14:paraId="3F5A8734" w14:textId="77777777" w:rsidR="005422BB" w:rsidRDefault="005422BB" w:rsidP="005422BB">
      <w:pPr>
        <w:jc w:val="center"/>
        <w:rPr>
          <w:b/>
          <w:sz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25"/>
        <w:gridCol w:w="4950"/>
      </w:tblGrid>
      <w:tr w:rsidR="00FB243E" w14:paraId="404C325E" w14:textId="77777777" w:rsidTr="00506CE6">
        <w:trPr>
          <w:trHeight w:val="288"/>
          <w:jc w:val="center"/>
        </w:trPr>
        <w:tc>
          <w:tcPr>
            <w:tcW w:w="3325" w:type="dxa"/>
          </w:tcPr>
          <w:p w14:paraId="2D22AB20" w14:textId="1C0557F0" w:rsidR="00FB243E" w:rsidRPr="007508DC" w:rsidRDefault="00FB243E" w:rsidP="007508DC">
            <w:pPr>
              <w:spacing w:before="3"/>
              <w:ind w:left="107"/>
              <w:rPr>
                <w:b/>
              </w:rPr>
            </w:pPr>
            <w:r>
              <w:rPr>
                <w:b/>
                <w:spacing w:val="-4"/>
              </w:rPr>
              <w:t>Name</w:t>
            </w:r>
          </w:p>
        </w:tc>
        <w:tc>
          <w:tcPr>
            <w:tcW w:w="4950" w:type="dxa"/>
          </w:tcPr>
          <w:p w14:paraId="260BAFF0" w14:textId="117D29FA" w:rsidR="00FB243E" w:rsidRPr="007508DC" w:rsidRDefault="00FB243E" w:rsidP="007508DC">
            <w:pPr>
              <w:spacing w:before="3"/>
              <w:ind w:left="105"/>
              <w:rPr>
                <w:b/>
              </w:rPr>
            </w:pPr>
            <w:r>
              <w:rPr>
                <w:b/>
              </w:rPr>
              <w:t>College/School/Dept/</w:t>
            </w:r>
            <w:r>
              <w:rPr>
                <w:b/>
                <w:spacing w:val="-2"/>
              </w:rPr>
              <w:t>Affiliation</w:t>
            </w:r>
          </w:p>
        </w:tc>
      </w:tr>
      <w:tr w:rsidR="00FB243E" w14:paraId="795C07EF" w14:textId="77777777" w:rsidTr="00506CE6">
        <w:trPr>
          <w:trHeight w:val="288"/>
          <w:jc w:val="center"/>
        </w:trPr>
        <w:tc>
          <w:tcPr>
            <w:tcW w:w="3325" w:type="dxa"/>
          </w:tcPr>
          <w:p w14:paraId="3045257B" w14:textId="4C3B0565" w:rsidR="00FB243E" w:rsidRPr="00506CE6" w:rsidRDefault="00C936A0" w:rsidP="007508DC">
            <w:pPr>
              <w:pStyle w:val="BodyText"/>
              <w:spacing w:before="4"/>
              <w:ind w:left="107" w:right="186"/>
            </w:pPr>
            <w:r w:rsidRPr="00506CE6">
              <w:t>Dr. Dong Liang, Chairperson</w:t>
            </w:r>
          </w:p>
        </w:tc>
        <w:tc>
          <w:tcPr>
            <w:tcW w:w="4950" w:type="dxa"/>
          </w:tcPr>
          <w:p w14:paraId="67BBAC7C" w14:textId="0F4ADB8C" w:rsidR="00FB243E" w:rsidRPr="007508DC" w:rsidRDefault="0085139A" w:rsidP="007508DC">
            <w:pPr>
              <w:pStyle w:val="BodyText"/>
              <w:spacing w:before="4"/>
              <w:ind w:left="105"/>
            </w:pPr>
            <w:r>
              <w:t>COPHS/Pharmacy</w:t>
            </w:r>
          </w:p>
        </w:tc>
      </w:tr>
      <w:tr w:rsidR="0085139A" w14:paraId="304F86C1" w14:textId="77777777" w:rsidTr="00506CE6">
        <w:trPr>
          <w:trHeight w:val="288"/>
          <w:jc w:val="center"/>
        </w:trPr>
        <w:tc>
          <w:tcPr>
            <w:tcW w:w="3325" w:type="dxa"/>
          </w:tcPr>
          <w:p w14:paraId="12E48A7F" w14:textId="67C9B30F" w:rsidR="0085139A" w:rsidRPr="00506CE6" w:rsidRDefault="0085139A" w:rsidP="007508DC">
            <w:pPr>
              <w:pStyle w:val="BodyText"/>
              <w:ind w:left="107"/>
            </w:pPr>
            <w:r w:rsidRPr="00506CE6">
              <w:t>Mr. Hao Le</w:t>
            </w:r>
          </w:p>
        </w:tc>
        <w:tc>
          <w:tcPr>
            <w:tcW w:w="4950" w:type="dxa"/>
          </w:tcPr>
          <w:p w14:paraId="64A1DAB0" w14:textId="3B6EF6B9" w:rsidR="0085139A" w:rsidRDefault="0085139A" w:rsidP="007508DC">
            <w:pPr>
              <w:pStyle w:val="BodyText"/>
              <w:ind w:left="105"/>
            </w:pPr>
            <w:r>
              <w:t>General Counsel</w:t>
            </w:r>
          </w:p>
        </w:tc>
      </w:tr>
      <w:tr w:rsidR="0085139A" w14:paraId="3AADE05A" w14:textId="77777777" w:rsidTr="00506CE6">
        <w:trPr>
          <w:trHeight w:val="288"/>
          <w:jc w:val="center"/>
        </w:trPr>
        <w:tc>
          <w:tcPr>
            <w:tcW w:w="3325" w:type="dxa"/>
          </w:tcPr>
          <w:p w14:paraId="09E6A416" w14:textId="21BAFE46" w:rsidR="0085139A" w:rsidRPr="00506CE6" w:rsidRDefault="0085139A" w:rsidP="007508DC">
            <w:pPr>
              <w:pStyle w:val="BodyText"/>
              <w:ind w:left="107"/>
            </w:pPr>
            <w:r w:rsidRPr="00506CE6">
              <w:t>Dr. Cyril Abobo</w:t>
            </w:r>
          </w:p>
        </w:tc>
        <w:tc>
          <w:tcPr>
            <w:tcW w:w="4950" w:type="dxa"/>
          </w:tcPr>
          <w:p w14:paraId="70319F01" w14:textId="6D5CB6CD" w:rsidR="0085139A" w:rsidRDefault="0085139A" w:rsidP="007508DC">
            <w:pPr>
              <w:pStyle w:val="BodyText"/>
              <w:ind w:left="105"/>
            </w:pPr>
            <w:r>
              <w:t>COPHS/Pharmacy</w:t>
            </w:r>
          </w:p>
        </w:tc>
      </w:tr>
      <w:tr w:rsidR="0085139A" w14:paraId="56D1C4F3" w14:textId="77777777" w:rsidTr="00506CE6">
        <w:trPr>
          <w:trHeight w:val="288"/>
          <w:jc w:val="center"/>
        </w:trPr>
        <w:tc>
          <w:tcPr>
            <w:tcW w:w="3325" w:type="dxa"/>
          </w:tcPr>
          <w:p w14:paraId="4A1492FF" w14:textId="677F6F60" w:rsidR="0085139A" w:rsidRPr="00506CE6" w:rsidRDefault="0085139A" w:rsidP="007508DC">
            <w:pPr>
              <w:pStyle w:val="BodyText"/>
              <w:ind w:left="107"/>
            </w:pPr>
            <w:r w:rsidRPr="00506CE6">
              <w:t>Dr. Oscar Criner</w:t>
            </w:r>
          </w:p>
        </w:tc>
        <w:tc>
          <w:tcPr>
            <w:tcW w:w="4950" w:type="dxa"/>
          </w:tcPr>
          <w:p w14:paraId="12580C05" w14:textId="4189DC13" w:rsidR="0085139A" w:rsidRDefault="0085139A" w:rsidP="007508DC">
            <w:pPr>
              <w:pStyle w:val="BodyText"/>
              <w:ind w:left="105"/>
            </w:pPr>
            <w:r>
              <w:t>COSET/Physics</w:t>
            </w:r>
          </w:p>
        </w:tc>
      </w:tr>
      <w:tr w:rsidR="0085139A" w14:paraId="5DC51DFE" w14:textId="77777777" w:rsidTr="00506CE6">
        <w:trPr>
          <w:trHeight w:val="288"/>
          <w:jc w:val="center"/>
        </w:trPr>
        <w:tc>
          <w:tcPr>
            <w:tcW w:w="3325" w:type="dxa"/>
          </w:tcPr>
          <w:p w14:paraId="7BEB3B9D" w14:textId="705F6071" w:rsidR="0085139A" w:rsidRPr="00506CE6" w:rsidRDefault="0085139A" w:rsidP="007508DC">
            <w:pPr>
              <w:pStyle w:val="BodyText"/>
              <w:ind w:left="107"/>
            </w:pPr>
            <w:r w:rsidRPr="00506CE6">
              <w:t>Ms. Elsa Ransom</w:t>
            </w:r>
          </w:p>
        </w:tc>
        <w:tc>
          <w:tcPr>
            <w:tcW w:w="4950" w:type="dxa"/>
          </w:tcPr>
          <w:p w14:paraId="0A5AF066" w14:textId="77777777" w:rsidR="0085139A" w:rsidRDefault="0085139A" w:rsidP="007508DC">
            <w:pPr>
              <w:pStyle w:val="BodyText"/>
              <w:ind w:left="105"/>
            </w:pPr>
          </w:p>
        </w:tc>
      </w:tr>
      <w:tr w:rsidR="00FB243E" w14:paraId="415DFBD3" w14:textId="77777777" w:rsidTr="00506CE6">
        <w:trPr>
          <w:trHeight w:val="288"/>
          <w:jc w:val="center"/>
        </w:trPr>
        <w:tc>
          <w:tcPr>
            <w:tcW w:w="3325" w:type="dxa"/>
          </w:tcPr>
          <w:p w14:paraId="5A524C7F" w14:textId="782B529D" w:rsidR="00FB243E" w:rsidRPr="00506CE6" w:rsidRDefault="0085139A" w:rsidP="007508DC">
            <w:pPr>
              <w:pStyle w:val="BodyText"/>
              <w:ind w:left="107"/>
            </w:pPr>
            <w:r w:rsidRPr="00506CE6">
              <w:t>Dr. Alamelu Sundaresan</w:t>
            </w:r>
          </w:p>
        </w:tc>
        <w:tc>
          <w:tcPr>
            <w:tcW w:w="4950" w:type="dxa"/>
          </w:tcPr>
          <w:p w14:paraId="224D81CD" w14:textId="251F6C22" w:rsidR="00FB243E" w:rsidRDefault="004B6B45" w:rsidP="007508DC">
            <w:pPr>
              <w:pStyle w:val="BodyText"/>
              <w:ind w:left="105"/>
            </w:pPr>
            <w:r>
              <w:t>COSET~Biology</w:t>
            </w:r>
          </w:p>
        </w:tc>
      </w:tr>
      <w:tr w:rsidR="00FB243E" w14:paraId="1ED203B4" w14:textId="77777777" w:rsidTr="00506CE6">
        <w:trPr>
          <w:trHeight w:val="288"/>
          <w:jc w:val="center"/>
        </w:trPr>
        <w:tc>
          <w:tcPr>
            <w:tcW w:w="3325" w:type="dxa"/>
          </w:tcPr>
          <w:p w14:paraId="58F47CA5" w14:textId="336C68F3" w:rsidR="00FB243E" w:rsidRPr="00506CE6" w:rsidRDefault="004B6B45" w:rsidP="007508DC">
            <w:pPr>
              <w:pStyle w:val="BodyText"/>
              <w:ind w:left="107"/>
            </w:pPr>
            <w:r w:rsidRPr="00506CE6">
              <w:t>Dr. Andrea Shelton</w:t>
            </w:r>
          </w:p>
        </w:tc>
        <w:tc>
          <w:tcPr>
            <w:tcW w:w="4950" w:type="dxa"/>
          </w:tcPr>
          <w:p w14:paraId="365E9E65" w14:textId="15F2C482" w:rsidR="00FB243E" w:rsidRDefault="004B6B45" w:rsidP="007508DC">
            <w:pPr>
              <w:pStyle w:val="BodyText"/>
              <w:ind w:left="105"/>
              <w:rPr>
                <w:spacing w:val="-2"/>
              </w:rPr>
            </w:pPr>
            <w:r>
              <w:t>COPHS/Health Sciences</w:t>
            </w:r>
          </w:p>
        </w:tc>
      </w:tr>
      <w:tr w:rsidR="00FB243E" w14:paraId="27DE66CA" w14:textId="77777777" w:rsidTr="00506CE6">
        <w:trPr>
          <w:trHeight w:val="288"/>
          <w:jc w:val="center"/>
        </w:trPr>
        <w:tc>
          <w:tcPr>
            <w:tcW w:w="3325" w:type="dxa"/>
          </w:tcPr>
          <w:p w14:paraId="5FDF693F" w14:textId="3F221D81" w:rsidR="00FB243E" w:rsidRPr="00506CE6" w:rsidRDefault="004B6B45" w:rsidP="007508DC">
            <w:pPr>
              <w:pStyle w:val="BodyText"/>
              <w:ind w:left="107"/>
            </w:pPr>
            <w:r w:rsidRPr="00506CE6">
              <w:t>Dr. Viveca</w:t>
            </w:r>
            <w:r w:rsidR="0014307A" w:rsidRPr="00506CE6">
              <w:t xml:space="preserve"> Grant</w:t>
            </w:r>
          </w:p>
        </w:tc>
        <w:tc>
          <w:tcPr>
            <w:tcW w:w="4950" w:type="dxa"/>
          </w:tcPr>
          <w:p w14:paraId="18D56E74" w14:textId="4C542266" w:rsidR="00FB243E" w:rsidRPr="005422BB" w:rsidRDefault="0014307A" w:rsidP="005422BB">
            <w:pPr>
              <w:pStyle w:val="BodyText"/>
              <w:ind w:left="105" w:right="88"/>
            </w:pPr>
            <w:r>
              <w:t xml:space="preserve">College of </w:t>
            </w:r>
            <w:r w:rsidR="004B6B45">
              <w:t>Education</w:t>
            </w:r>
          </w:p>
        </w:tc>
      </w:tr>
      <w:tr w:rsidR="00FB243E" w14:paraId="0F5EF9E2" w14:textId="77777777" w:rsidTr="00506CE6">
        <w:trPr>
          <w:trHeight w:val="288"/>
          <w:jc w:val="center"/>
        </w:trPr>
        <w:tc>
          <w:tcPr>
            <w:tcW w:w="3325" w:type="dxa"/>
          </w:tcPr>
          <w:p w14:paraId="41B16DEC" w14:textId="7E8FC7DF" w:rsidR="00FB243E" w:rsidRPr="00506CE6" w:rsidRDefault="00C936A0" w:rsidP="007508DC">
            <w:pPr>
              <w:pStyle w:val="BodyText"/>
              <w:ind w:left="107"/>
            </w:pPr>
            <w:r w:rsidRPr="00506CE6">
              <w:t>Dr. Yi Qi</w:t>
            </w:r>
          </w:p>
        </w:tc>
        <w:tc>
          <w:tcPr>
            <w:tcW w:w="4950" w:type="dxa"/>
          </w:tcPr>
          <w:p w14:paraId="4ED2C602" w14:textId="44937402" w:rsidR="00FB243E" w:rsidRDefault="00C936A0" w:rsidP="005422BB">
            <w:pPr>
              <w:pStyle w:val="BodyText"/>
              <w:ind w:left="105" w:right="88"/>
            </w:pPr>
            <w:r>
              <w:t>COSET/Transportation Studies</w:t>
            </w:r>
          </w:p>
        </w:tc>
      </w:tr>
      <w:tr w:rsidR="00FB243E" w14:paraId="1362F300" w14:textId="77777777" w:rsidTr="00506CE6">
        <w:trPr>
          <w:trHeight w:val="288"/>
          <w:jc w:val="center"/>
        </w:trPr>
        <w:tc>
          <w:tcPr>
            <w:tcW w:w="3325" w:type="dxa"/>
          </w:tcPr>
          <w:p w14:paraId="5C21FC04" w14:textId="3D2F3514" w:rsidR="00FB243E" w:rsidRPr="00506CE6" w:rsidRDefault="00C936A0" w:rsidP="007508DC">
            <w:pPr>
              <w:pStyle w:val="BodyText"/>
              <w:ind w:left="107"/>
            </w:pPr>
            <w:r w:rsidRPr="00506CE6">
              <w:t>Dr. Xin (Jacob) Wei</w:t>
            </w:r>
          </w:p>
        </w:tc>
        <w:tc>
          <w:tcPr>
            <w:tcW w:w="4950" w:type="dxa"/>
          </w:tcPr>
          <w:p w14:paraId="1ECE1DF1" w14:textId="260E7A82" w:rsidR="00FB243E" w:rsidRDefault="00C936A0" w:rsidP="00072DF4">
            <w:pPr>
              <w:pStyle w:val="BodyText"/>
              <w:ind w:left="105" w:right="88"/>
            </w:pPr>
            <w:r>
              <w:t>COSET/Chemistry</w:t>
            </w:r>
          </w:p>
        </w:tc>
      </w:tr>
      <w:tr w:rsidR="00FB243E" w14:paraId="73738B99" w14:textId="77777777" w:rsidTr="00506CE6">
        <w:trPr>
          <w:trHeight w:val="288"/>
          <w:jc w:val="center"/>
        </w:trPr>
        <w:tc>
          <w:tcPr>
            <w:tcW w:w="3325" w:type="dxa"/>
          </w:tcPr>
          <w:p w14:paraId="628D7685" w14:textId="6831B745" w:rsidR="00FB243E" w:rsidRPr="00506CE6" w:rsidRDefault="00C936A0" w:rsidP="007508DC">
            <w:pPr>
              <w:pStyle w:val="BodyText"/>
              <w:ind w:left="107"/>
            </w:pPr>
            <w:r w:rsidRPr="00506CE6">
              <w:t>Dr. Ponmille Olonilua</w:t>
            </w:r>
          </w:p>
        </w:tc>
        <w:tc>
          <w:tcPr>
            <w:tcW w:w="4950" w:type="dxa"/>
          </w:tcPr>
          <w:p w14:paraId="6808C7F3" w14:textId="6F66C046" w:rsidR="00FB243E" w:rsidRDefault="00C936A0" w:rsidP="00072DF4">
            <w:pPr>
              <w:pStyle w:val="BodyText"/>
              <w:ind w:left="105" w:right="88"/>
              <w:rPr>
                <w:spacing w:val="-2"/>
              </w:rPr>
            </w:pPr>
            <w:r>
              <w:t>BJ</w:t>
            </w:r>
            <w:r w:rsidR="004B6B45">
              <w:t>-</w:t>
            </w:r>
            <w:r>
              <w:t>ML School of Public Affairs/ Political Science</w:t>
            </w:r>
          </w:p>
        </w:tc>
      </w:tr>
      <w:tr w:rsidR="00FB243E" w14:paraId="0603E43E" w14:textId="77777777" w:rsidTr="00506CE6">
        <w:trPr>
          <w:trHeight w:val="288"/>
          <w:jc w:val="center"/>
        </w:trPr>
        <w:tc>
          <w:tcPr>
            <w:tcW w:w="3325" w:type="dxa"/>
          </w:tcPr>
          <w:p w14:paraId="3155E42A" w14:textId="2027890D" w:rsidR="00FB243E" w:rsidRPr="00506CE6" w:rsidRDefault="00C936A0" w:rsidP="007508DC">
            <w:pPr>
              <w:pStyle w:val="BodyText"/>
              <w:ind w:left="107"/>
            </w:pPr>
            <w:r w:rsidRPr="00506CE6">
              <w:t>Dr. Huan Xie</w:t>
            </w:r>
          </w:p>
        </w:tc>
        <w:tc>
          <w:tcPr>
            <w:tcW w:w="4950" w:type="dxa"/>
          </w:tcPr>
          <w:p w14:paraId="471EDCB3" w14:textId="1E3666DE" w:rsidR="00FB243E" w:rsidRDefault="00C936A0" w:rsidP="00072DF4">
            <w:pPr>
              <w:pStyle w:val="BodyText"/>
              <w:ind w:left="105" w:right="88"/>
            </w:pPr>
            <w:r>
              <w:t>COPHS</w:t>
            </w:r>
          </w:p>
        </w:tc>
      </w:tr>
    </w:tbl>
    <w:p w14:paraId="5ED47DB5" w14:textId="2C4DFBF7" w:rsidR="00E703AC" w:rsidRDefault="00E703AC">
      <w:pPr>
        <w:rPr>
          <w:sz w:val="28"/>
          <w:szCs w:val="28"/>
        </w:rPr>
      </w:pPr>
    </w:p>
    <w:p w14:paraId="46C7F797" w14:textId="126A6092" w:rsidR="00881EE7" w:rsidRDefault="00881EE7" w:rsidP="00881EE7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COPHS</w:t>
      </w:r>
      <w:proofErr w:type="spellEnd"/>
      <w:r>
        <w:rPr>
          <w:sz w:val="28"/>
          <w:szCs w:val="28"/>
        </w:rPr>
        <w:t>: College of Pharmacy Health Sciences</w:t>
      </w:r>
    </w:p>
    <w:p w14:paraId="160773B2" w14:textId="10D6E93E" w:rsidR="00881EE7" w:rsidRDefault="00881EE7" w:rsidP="00881EE7">
      <w:pPr>
        <w:ind w:left="720"/>
        <w:rPr>
          <w:sz w:val="28"/>
          <w:szCs w:val="28"/>
        </w:rPr>
      </w:pPr>
      <w:r>
        <w:rPr>
          <w:sz w:val="28"/>
          <w:szCs w:val="28"/>
        </w:rPr>
        <w:t>COSET: College of Science, Engineering &amp; Technology</w:t>
      </w:r>
    </w:p>
    <w:p w14:paraId="1FBEAA32" w14:textId="0C48AB2D" w:rsidR="00506CE6" w:rsidRPr="007508DC" w:rsidRDefault="00506CE6" w:rsidP="00881EE7">
      <w:pPr>
        <w:ind w:left="720"/>
        <w:rPr>
          <w:sz w:val="28"/>
          <w:szCs w:val="28"/>
        </w:rPr>
      </w:pPr>
      <w:r>
        <w:rPr>
          <w:sz w:val="28"/>
          <w:szCs w:val="28"/>
        </w:rPr>
        <w:t>BJ-ML: Barbara Jordan-Mickey Leland</w:t>
      </w:r>
    </w:p>
    <w:sectPr w:rsidR="00506CE6" w:rsidRPr="007508DC">
      <w:type w:val="continuous"/>
      <w:pgSz w:w="12240" w:h="15840"/>
      <w:pgMar w:top="15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AC"/>
    <w:rsid w:val="0001245F"/>
    <w:rsid w:val="00072DF4"/>
    <w:rsid w:val="000B4194"/>
    <w:rsid w:val="000C41AD"/>
    <w:rsid w:val="0014307A"/>
    <w:rsid w:val="00165D48"/>
    <w:rsid w:val="001C55D2"/>
    <w:rsid w:val="002F559E"/>
    <w:rsid w:val="00302569"/>
    <w:rsid w:val="003624BB"/>
    <w:rsid w:val="003F7D28"/>
    <w:rsid w:val="004B6B45"/>
    <w:rsid w:val="00506CE6"/>
    <w:rsid w:val="005422BB"/>
    <w:rsid w:val="00577BD7"/>
    <w:rsid w:val="0072649E"/>
    <w:rsid w:val="007508DC"/>
    <w:rsid w:val="0085139A"/>
    <w:rsid w:val="00881EE7"/>
    <w:rsid w:val="008F08CE"/>
    <w:rsid w:val="009044C2"/>
    <w:rsid w:val="009C0116"/>
    <w:rsid w:val="00A61F57"/>
    <w:rsid w:val="00AC733B"/>
    <w:rsid w:val="00AF2B44"/>
    <w:rsid w:val="00BB3B53"/>
    <w:rsid w:val="00BD52A9"/>
    <w:rsid w:val="00C936A0"/>
    <w:rsid w:val="00D01896"/>
    <w:rsid w:val="00E130F4"/>
    <w:rsid w:val="00E703AC"/>
    <w:rsid w:val="00F24598"/>
    <w:rsid w:val="00F410B6"/>
    <w:rsid w:val="00FB243E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47DB5"/>
  <w15:docId w15:val="{4B21E815-1691-4CCB-A0D8-9C4E78A4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40"/>
    </w:pPr>
  </w:style>
  <w:style w:type="paragraph" w:styleId="Title">
    <w:name w:val="Title"/>
    <w:basedOn w:val="Normal"/>
    <w:uiPriority w:val="10"/>
    <w:qFormat/>
    <w:pPr>
      <w:ind w:left="4140" w:hanging="309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50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564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Rhonni E.</dc:creator>
  <cp:lastModifiedBy>Dixon, Rhonni E.</cp:lastModifiedBy>
  <cp:revision>7</cp:revision>
  <cp:lastPrinted>2023-04-27T17:00:00Z</cp:lastPrinted>
  <dcterms:created xsi:type="dcterms:W3CDTF">2023-02-16T14:43:00Z</dcterms:created>
  <dcterms:modified xsi:type="dcterms:W3CDTF">2023-04-27T17:00:00Z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2023-02-13T00:00:00Z</vt:filetime>
  </property>
  <property fmtid="{D5CDD505-2E9C-101B-9397-08002B2CF9AE}" pid="5" name="Producer">
    <vt:lpwstr>Microsoft® Word for Office 365</vt:lpwstr>
  </property>
</Properties>
</file>